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D7C6" w14:textId="5443EBA4" w:rsidR="00F811D5" w:rsidRDefault="00F811D5" w:rsidP="00F811D5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ascii="David" w:hAnsi="David" w:hint="eastAsia"/>
          <w:b/>
          <w:bCs/>
          <w:sz w:val="28"/>
          <w:szCs w:val="28"/>
          <w:u w:val="single"/>
          <w:rtl/>
        </w:rPr>
        <w:t>‏</w:t>
      </w:r>
    </w:p>
    <w:p w14:paraId="62C8F2AA" w14:textId="77777777" w:rsidR="002A63A2" w:rsidRDefault="002A63A2" w:rsidP="002A63A2">
      <w:pPr>
        <w:rPr>
          <w:rFonts w:eastAsia="Calibri"/>
          <w:rtl/>
        </w:rPr>
      </w:pPr>
    </w:p>
    <w:p w14:paraId="3548CF2F" w14:textId="77777777" w:rsidR="000B5144" w:rsidRDefault="00015AB2" w:rsidP="000B5144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ascii="Arial" w:hAnsi="Arial"/>
          <w:sz w:val="22"/>
          <w:szCs w:val="22"/>
          <w:rtl/>
        </w:rPr>
        <w:tab/>
      </w:r>
      <w:r w:rsidR="000B5144">
        <w:rPr>
          <w:rFonts w:hint="cs"/>
          <w:b/>
          <w:bCs/>
          <w:sz w:val="32"/>
          <w:szCs w:val="32"/>
          <w:u w:val="single"/>
          <w:rtl/>
        </w:rPr>
        <w:t xml:space="preserve">טופס הגשת מועמדות לציר </w:t>
      </w:r>
    </w:p>
    <w:p w14:paraId="454113A4" w14:textId="77777777" w:rsidR="000B5144" w:rsidRDefault="000B5144" w:rsidP="000B5144">
      <w:pPr>
        <w:rPr>
          <w:b/>
          <w:bCs/>
          <w:sz w:val="32"/>
          <w:szCs w:val="32"/>
          <w:u w:val="single"/>
          <w:rtl/>
        </w:rPr>
      </w:pPr>
    </w:p>
    <w:p w14:paraId="6C9B650D" w14:textId="77777777" w:rsidR="000B5144" w:rsidRDefault="000B5144" w:rsidP="000B5144">
      <w:pPr>
        <w:rPr>
          <w:b/>
          <w:bCs/>
          <w:sz w:val="32"/>
          <w:szCs w:val="32"/>
          <w:u w:val="single"/>
          <w:rtl/>
        </w:rPr>
      </w:pPr>
    </w:p>
    <w:p w14:paraId="208081D6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  <w:r w:rsidRPr="0037001F">
        <w:rPr>
          <w:rFonts w:hint="cs"/>
          <w:b/>
          <w:bCs/>
          <w:sz w:val="28"/>
          <w:szCs w:val="28"/>
          <w:rtl/>
        </w:rPr>
        <w:t>שם _________________________________________________</w:t>
      </w:r>
    </w:p>
    <w:p w14:paraId="7D01A79C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</w:p>
    <w:p w14:paraId="438806B4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  <w:r w:rsidRPr="0037001F">
        <w:rPr>
          <w:rFonts w:hint="cs"/>
          <w:b/>
          <w:bCs/>
          <w:sz w:val="28"/>
          <w:szCs w:val="28"/>
          <w:rtl/>
        </w:rPr>
        <w:t>משפחה ______________________________________________</w:t>
      </w:r>
    </w:p>
    <w:p w14:paraId="54760B1F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</w:p>
    <w:p w14:paraId="4F957509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  <w:r w:rsidRPr="0037001F">
        <w:rPr>
          <w:rFonts w:hint="cs"/>
          <w:b/>
          <w:bCs/>
          <w:sz w:val="28"/>
          <w:szCs w:val="28"/>
          <w:rtl/>
        </w:rPr>
        <w:t>ת.ז. ( 9 ספרות )________________________________________</w:t>
      </w:r>
    </w:p>
    <w:p w14:paraId="33B7ACC4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</w:p>
    <w:p w14:paraId="286BB485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  <w:r w:rsidRPr="0037001F">
        <w:rPr>
          <w:rFonts w:hint="cs"/>
          <w:b/>
          <w:bCs/>
          <w:sz w:val="28"/>
          <w:szCs w:val="28"/>
          <w:rtl/>
        </w:rPr>
        <w:t>כתובת ( ישוב , רחוב , מיקוד) ______________________________</w:t>
      </w:r>
    </w:p>
    <w:p w14:paraId="46F91993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</w:p>
    <w:p w14:paraId="5D56EC46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  <w:r w:rsidRPr="0037001F">
        <w:rPr>
          <w:rFonts w:hint="cs"/>
          <w:b/>
          <w:bCs/>
          <w:sz w:val="28"/>
          <w:szCs w:val="28"/>
          <w:rtl/>
        </w:rPr>
        <w:t>טלפון/ נייד ___________________________________________</w:t>
      </w:r>
    </w:p>
    <w:p w14:paraId="6AB32B65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</w:p>
    <w:p w14:paraId="7694A618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  <w:r w:rsidRPr="0037001F">
        <w:rPr>
          <w:rFonts w:hint="cs"/>
          <w:b/>
          <w:bCs/>
          <w:sz w:val="28"/>
          <w:szCs w:val="28"/>
          <w:rtl/>
        </w:rPr>
        <w:t>מקום עבודה __________________________________________</w:t>
      </w:r>
    </w:p>
    <w:p w14:paraId="3FB4CFD8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</w:p>
    <w:p w14:paraId="16966551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  <w:r w:rsidRPr="0037001F">
        <w:rPr>
          <w:rFonts w:hint="cs"/>
          <w:b/>
          <w:bCs/>
          <w:sz w:val="28"/>
          <w:szCs w:val="28"/>
          <w:rtl/>
        </w:rPr>
        <w:t>מרחב בהסתדרות _______________________________________</w:t>
      </w:r>
    </w:p>
    <w:p w14:paraId="22B991B8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</w:p>
    <w:p w14:paraId="441809A6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</w:p>
    <w:p w14:paraId="6936FBEB" w14:textId="77777777" w:rsidR="000B5144" w:rsidRPr="0037001F" w:rsidRDefault="000B5144" w:rsidP="000B5144">
      <w:pPr>
        <w:rPr>
          <w:b/>
          <w:bCs/>
          <w:sz w:val="28"/>
          <w:szCs w:val="28"/>
          <w:rtl/>
        </w:rPr>
      </w:pPr>
    </w:p>
    <w:p w14:paraId="7D6B65AC" w14:textId="77777777" w:rsidR="000B5144" w:rsidRDefault="000B5144" w:rsidP="000B514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את הטופס יש להעביר למייל  </w:t>
      </w:r>
      <w:hyperlink r:id="rId8" w:history="1">
        <w:r w:rsidRPr="00B71EC1">
          <w:rPr>
            <w:rStyle w:val="Hyperlink"/>
            <w:b/>
            <w:bCs/>
            <w:sz w:val="32"/>
            <w:szCs w:val="32"/>
          </w:rPr>
          <w:t>irity@histadrut.org.il</w:t>
        </w:r>
      </w:hyperlink>
    </w:p>
    <w:p w14:paraId="1C2868A1" w14:textId="77777777" w:rsidR="000B5144" w:rsidRDefault="000B5144" w:rsidP="000B5144">
      <w:pPr>
        <w:rPr>
          <w:b/>
          <w:bCs/>
          <w:sz w:val="32"/>
          <w:szCs w:val="32"/>
          <w:rtl/>
        </w:rPr>
      </w:pPr>
    </w:p>
    <w:p w14:paraId="5542A6C1" w14:textId="77777777" w:rsidR="000B5144" w:rsidRDefault="000B5144" w:rsidP="000B5144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טופס אשר לא יגיע במועד שנקבע קרי  </w:t>
      </w:r>
      <w:r w:rsidRPr="00553498">
        <w:rPr>
          <w:rFonts w:hint="cs"/>
          <w:b/>
          <w:bCs/>
          <w:sz w:val="32"/>
          <w:szCs w:val="32"/>
          <w:u w:val="single"/>
          <w:rtl/>
        </w:rPr>
        <w:t xml:space="preserve">20/4/23     </w:t>
      </w:r>
      <w:r>
        <w:rPr>
          <w:rFonts w:hint="cs"/>
          <w:b/>
          <w:bCs/>
          <w:sz w:val="32"/>
          <w:szCs w:val="32"/>
          <w:rtl/>
        </w:rPr>
        <w:t>לא יתקבל על ידי ועדת הבחירות להמשך טיפול.</w:t>
      </w:r>
    </w:p>
    <w:p w14:paraId="790411C7" w14:textId="77777777" w:rsidR="000B5144" w:rsidRDefault="000B5144" w:rsidP="000B5144">
      <w:pPr>
        <w:rPr>
          <w:b/>
          <w:bCs/>
          <w:sz w:val="32"/>
          <w:szCs w:val="32"/>
          <w:rtl/>
        </w:rPr>
      </w:pPr>
    </w:p>
    <w:p w14:paraId="2C2AED11" w14:textId="77777777" w:rsidR="000B5144" w:rsidRPr="0037001F" w:rsidRDefault="000B5144" w:rsidP="000B5144">
      <w:pPr>
        <w:rPr>
          <w:rtl/>
        </w:rPr>
      </w:pPr>
      <w:r>
        <w:rPr>
          <w:rFonts w:hint="cs"/>
          <w:rtl/>
        </w:rPr>
        <w:t xml:space="preserve">            </w:t>
      </w:r>
    </w:p>
    <w:p w14:paraId="05D55CB4" w14:textId="77777777" w:rsidR="000B5144" w:rsidRPr="00D00D7E" w:rsidRDefault="000B5144" w:rsidP="000B5144">
      <w:pPr>
        <w:rPr>
          <w:b/>
          <w:bCs/>
          <w:sz w:val="28"/>
          <w:szCs w:val="28"/>
          <w:rtl/>
        </w:rPr>
      </w:pPr>
      <w:r w:rsidRPr="00D00D7E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Pr="00D00D7E">
        <w:rPr>
          <w:rFonts w:hint="cs"/>
          <w:b/>
          <w:bCs/>
          <w:sz w:val="28"/>
          <w:szCs w:val="28"/>
          <w:rtl/>
        </w:rPr>
        <w:t xml:space="preserve">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D00D7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00D7E">
        <w:rPr>
          <w:rFonts w:hint="cs"/>
          <w:b/>
          <w:bCs/>
          <w:sz w:val="28"/>
          <w:szCs w:val="28"/>
          <w:rtl/>
        </w:rPr>
        <w:t xml:space="preserve">בברכה  </w:t>
      </w:r>
    </w:p>
    <w:p w14:paraId="6552095B" w14:textId="77777777" w:rsidR="000B5144" w:rsidRPr="00D00D7E" w:rsidRDefault="000B5144" w:rsidP="000B5144">
      <w:pPr>
        <w:rPr>
          <w:b/>
          <w:bCs/>
          <w:sz w:val="28"/>
          <w:szCs w:val="28"/>
          <w:rtl/>
        </w:rPr>
      </w:pPr>
    </w:p>
    <w:p w14:paraId="173DC918" w14:textId="77777777" w:rsidR="000B5144" w:rsidRPr="00D00D7E" w:rsidRDefault="000B5144" w:rsidP="000B514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אליעזר בלו</w:t>
      </w:r>
    </w:p>
    <w:p w14:paraId="385859D0" w14:textId="77777777" w:rsidR="000B5144" w:rsidRPr="00D00D7E" w:rsidRDefault="000B5144" w:rsidP="000B5144">
      <w:pPr>
        <w:rPr>
          <w:b/>
          <w:bCs/>
          <w:sz w:val="28"/>
          <w:szCs w:val="28"/>
          <w:rtl/>
        </w:rPr>
      </w:pPr>
      <w:r w:rsidRPr="00D00D7E">
        <w:rPr>
          <w:rFonts w:hint="cs"/>
          <w:b/>
          <w:bCs/>
          <w:sz w:val="28"/>
          <w:szCs w:val="28"/>
          <w:rtl/>
        </w:rPr>
        <w:t xml:space="preserve">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Pr="00D00D7E">
        <w:rPr>
          <w:rFonts w:hint="cs"/>
          <w:b/>
          <w:bCs/>
          <w:sz w:val="28"/>
          <w:szCs w:val="28"/>
          <w:rtl/>
        </w:rPr>
        <w:t xml:space="preserve"> יו"ר ועדת הבחירות </w:t>
      </w:r>
    </w:p>
    <w:p w14:paraId="307A4DF7" w14:textId="77777777" w:rsidR="000B5144" w:rsidRDefault="000B5144" w:rsidP="000B5144">
      <w:pPr>
        <w:ind w:right="851"/>
        <w:rPr>
          <w:rFonts w:asciiTheme="minorHAnsi" w:eastAsiaTheme="minorHAnsi" w:hAnsiTheme="minorHAnsi"/>
          <w:rtl/>
        </w:rPr>
      </w:pPr>
      <w:r>
        <w:rPr>
          <w:rFonts w:asciiTheme="minorHAnsi" w:eastAsiaTheme="minorHAnsi" w:hAnsiTheme="minorHAnsi" w:hint="cs"/>
          <w:rtl/>
        </w:rPr>
        <w:tab/>
      </w:r>
      <w:r>
        <w:rPr>
          <w:rFonts w:asciiTheme="minorHAnsi" w:eastAsiaTheme="minorHAnsi" w:hAnsiTheme="minorHAnsi"/>
          <w:rtl/>
        </w:rPr>
        <w:tab/>
      </w:r>
      <w:r>
        <w:rPr>
          <w:rFonts w:asciiTheme="minorHAnsi" w:eastAsiaTheme="minorHAnsi" w:hAnsiTheme="minorHAnsi"/>
          <w:rtl/>
        </w:rPr>
        <w:tab/>
      </w:r>
      <w:r>
        <w:rPr>
          <w:rFonts w:asciiTheme="minorHAnsi" w:eastAsiaTheme="minorHAnsi" w:hAnsiTheme="minorHAnsi"/>
          <w:rtl/>
        </w:rPr>
        <w:tab/>
      </w:r>
      <w:r>
        <w:rPr>
          <w:rFonts w:asciiTheme="minorHAnsi" w:eastAsiaTheme="minorHAnsi" w:hAnsiTheme="minorHAnsi"/>
          <w:rtl/>
        </w:rPr>
        <w:tab/>
      </w:r>
      <w:r>
        <w:rPr>
          <w:rFonts w:asciiTheme="minorHAnsi" w:eastAsiaTheme="minorHAnsi" w:hAnsiTheme="minorHAnsi"/>
          <w:rtl/>
        </w:rPr>
        <w:tab/>
      </w:r>
      <w:r>
        <w:rPr>
          <w:rFonts w:asciiTheme="minorHAnsi" w:eastAsiaTheme="minorHAnsi" w:hAnsiTheme="minorHAnsi"/>
          <w:rtl/>
        </w:rPr>
        <w:tab/>
      </w:r>
      <w:r>
        <w:rPr>
          <w:rFonts w:asciiTheme="minorHAnsi" w:eastAsiaTheme="minorHAnsi" w:hAnsiTheme="minorHAnsi"/>
          <w:rtl/>
        </w:rPr>
        <w:tab/>
      </w:r>
      <w:r>
        <w:rPr>
          <w:rFonts w:asciiTheme="minorHAnsi" w:eastAsiaTheme="minorHAnsi" w:hAnsiTheme="minorHAnsi"/>
          <w:rtl/>
        </w:rPr>
        <w:tab/>
      </w:r>
      <w:r>
        <w:rPr>
          <w:rFonts w:asciiTheme="minorHAnsi" w:eastAsiaTheme="minorHAnsi" w:hAnsiTheme="minorHAnsi" w:hint="cs"/>
          <w:rtl/>
        </w:rPr>
        <w:t>‏‏</w:t>
      </w:r>
      <w:r>
        <w:rPr>
          <w:rFonts w:asciiTheme="minorHAnsi" w:eastAsiaTheme="minorHAnsi" w:hAnsiTheme="minorHAnsi" w:hint="cs"/>
          <w:rtl/>
        </w:rPr>
        <w:tab/>
      </w:r>
      <w:r>
        <w:rPr>
          <w:rFonts w:asciiTheme="minorHAnsi" w:eastAsiaTheme="minorHAnsi" w:hAnsiTheme="minorHAnsi" w:hint="cs"/>
          <w:rtl/>
        </w:rPr>
        <w:tab/>
      </w:r>
      <w:r>
        <w:rPr>
          <w:rFonts w:asciiTheme="minorHAnsi" w:eastAsiaTheme="minorHAnsi" w:hAnsiTheme="minorHAnsi" w:hint="cs"/>
          <w:rtl/>
        </w:rPr>
        <w:tab/>
      </w:r>
      <w:r>
        <w:rPr>
          <w:rFonts w:asciiTheme="minorHAnsi" w:eastAsiaTheme="minorHAnsi" w:hAnsiTheme="minorHAnsi" w:hint="cs"/>
          <w:rtl/>
        </w:rPr>
        <w:tab/>
      </w:r>
      <w:r>
        <w:rPr>
          <w:rFonts w:asciiTheme="minorHAnsi" w:eastAsiaTheme="minorHAnsi" w:hAnsiTheme="minorHAnsi" w:hint="cs"/>
          <w:rtl/>
        </w:rPr>
        <w:tab/>
      </w:r>
    </w:p>
    <w:p w14:paraId="5F0DC88E" w14:textId="77777777" w:rsidR="000B5144" w:rsidRDefault="000B5144" w:rsidP="000B5144">
      <w:pPr>
        <w:ind w:right="851"/>
        <w:rPr>
          <w:rFonts w:eastAsia="Calibri"/>
          <w:rtl/>
        </w:rPr>
      </w:pPr>
    </w:p>
    <w:p w14:paraId="256C733B" w14:textId="2ED3E8E5" w:rsidR="002A63A2" w:rsidRDefault="00015AB2" w:rsidP="00F811D5">
      <w:pPr>
        <w:rPr>
          <w:rFonts w:asciiTheme="minorHAnsi" w:eastAsiaTheme="minorHAnsi" w:hAnsiTheme="minorHAnsi"/>
          <w:rtl/>
        </w:rPr>
      </w:pP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  <w:r>
        <w:rPr>
          <w:rFonts w:ascii="Arial" w:hAnsi="Arial"/>
          <w:sz w:val="22"/>
          <w:szCs w:val="22"/>
          <w:rtl/>
        </w:rPr>
        <w:tab/>
      </w:r>
    </w:p>
    <w:sectPr w:rsidR="002A63A2" w:rsidSect="00B367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70" w:left="709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7DD5" w14:textId="77777777" w:rsidR="00EA2736" w:rsidRDefault="00EA2736" w:rsidP="00E57962">
      <w:r>
        <w:separator/>
      </w:r>
    </w:p>
  </w:endnote>
  <w:endnote w:type="continuationSeparator" w:id="0">
    <w:p w14:paraId="1BA5F65D" w14:textId="77777777" w:rsidR="00EA2736" w:rsidRDefault="00EA2736" w:rsidP="00E5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7F44" w14:textId="77777777" w:rsidR="00B97175" w:rsidRDefault="00B971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81B3" w14:textId="77777777" w:rsidR="00CB51FF" w:rsidRDefault="00CB51FF" w:rsidP="008D00F8">
    <w:pPr>
      <w:jc w:val="center"/>
      <w:rPr>
        <w:b/>
        <w:bCs/>
        <w:color w:val="0070C0"/>
        <w:rtl/>
      </w:rPr>
    </w:pPr>
  </w:p>
  <w:p w14:paraId="3C897D34" w14:textId="77777777" w:rsidR="00CB51FF" w:rsidRDefault="006F7B6D" w:rsidP="008D00F8">
    <w:pPr>
      <w:jc w:val="center"/>
      <w:rPr>
        <w:b/>
        <w:bCs/>
        <w:color w:val="0070C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3935BB" wp14:editId="52CF2531">
              <wp:simplePos x="0" y="0"/>
              <wp:positionH relativeFrom="column">
                <wp:posOffset>-6985</wp:posOffset>
              </wp:positionH>
              <wp:positionV relativeFrom="paragraph">
                <wp:posOffset>94614</wp:posOffset>
              </wp:positionV>
              <wp:extent cx="6477000" cy="0"/>
              <wp:effectExtent l="19050" t="19050" r="0" b="19050"/>
              <wp:wrapNone/>
              <wp:docPr id="12" name="מחבר ישר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A8301" id="מחבר ישר 12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7.45pt" to="509.4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" strokecolor="#4a7ebb" strokeweight="2.25pt">
              <o:lock v:ext="edit" shapetype="f"/>
            </v:line>
          </w:pict>
        </mc:Fallback>
      </mc:AlternateContent>
    </w:r>
  </w:p>
  <w:p w14:paraId="0195112E" w14:textId="77777777" w:rsidR="008D00F8" w:rsidRPr="007B2ECE" w:rsidRDefault="008D00F8" w:rsidP="00361AA0">
    <w:pPr>
      <w:jc w:val="center"/>
      <w:rPr>
        <w:b/>
        <w:bCs/>
        <w:color w:val="0070C0"/>
        <w:rtl/>
      </w:rPr>
    </w:pPr>
    <w:r w:rsidRPr="007B2ECE">
      <w:rPr>
        <w:rFonts w:hint="cs"/>
        <w:b/>
        <w:bCs/>
        <w:color w:val="0070C0"/>
        <w:rtl/>
      </w:rPr>
      <w:t>רח' ארלוזורוב 9</w:t>
    </w:r>
    <w:r w:rsidR="00361AA0">
      <w:rPr>
        <w:rFonts w:hint="cs"/>
        <w:b/>
        <w:bCs/>
        <w:color w:val="0070C0"/>
        <w:rtl/>
      </w:rPr>
      <w:t>3, תל אביב 6209801 , טל' 03-69219</w:t>
    </w:r>
    <w:r w:rsidRPr="007B2ECE">
      <w:rPr>
        <w:rFonts w:hint="cs"/>
        <w:b/>
        <w:bCs/>
        <w:color w:val="0070C0"/>
        <w:rtl/>
      </w:rPr>
      <w:t>8</w:t>
    </w:r>
    <w:r w:rsidR="00361AA0">
      <w:rPr>
        <w:rFonts w:hint="cs"/>
        <w:b/>
        <w:bCs/>
        <w:color w:val="0070C0"/>
        <w:rtl/>
      </w:rPr>
      <w:t>9</w:t>
    </w:r>
    <w:r w:rsidRPr="007B2ECE">
      <w:rPr>
        <w:rFonts w:hint="cs"/>
        <w:b/>
        <w:bCs/>
        <w:color w:val="0070C0"/>
        <w:rtl/>
      </w:rPr>
      <w:t xml:space="preserve"> פקס' 03-6921117</w:t>
    </w:r>
  </w:p>
  <w:p w14:paraId="4EC0CAA8" w14:textId="77777777" w:rsidR="008D00F8" w:rsidRPr="00CB51FF" w:rsidRDefault="008D00F8" w:rsidP="00B97175">
    <w:pPr>
      <w:jc w:val="center"/>
      <w:rPr>
        <w:b/>
        <w:bCs/>
        <w:color w:val="0070C0"/>
        <w:sz w:val="28"/>
        <w:szCs w:val="28"/>
      </w:rPr>
    </w:pPr>
    <w:r w:rsidRPr="00CB51FF">
      <w:rPr>
        <w:rFonts w:hint="cs"/>
        <w:b/>
        <w:bCs/>
        <w:color w:val="0070C0"/>
        <w:sz w:val="28"/>
        <w:szCs w:val="28"/>
        <w:rtl/>
      </w:rPr>
      <w:t xml:space="preserve"> דוא"ל: </w:t>
    </w:r>
    <w:r w:rsidR="00B97175" w:rsidRPr="00B97175">
      <w:rPr>
        <w:b/>
        <w:bCs/>
        <w:color w:val="0070C0"/>
        <w:sz w:val="28"/>
        <w:szCs w:val="28"/>
      </w:rPr>
      <w:t>irity@histadrut.org.il</w:t>
    </w:r>
  </w:p>
  <w:p w14:paraId="552B6AAB" w14:textId="77777777" w:rsidR="00E57962" w:rsidRPr="008D00F8" w:rsidRDefault="00E57962" w:rsidP="00CB51F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8561" w14:textId="77777777" w:rsidR="00B97175" w:rsidRDefault="00B97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F258" w14:textId="77777777" w:rsidR="00EA2736" w:rsidRDefault="00EA2736" w:rsidP="00E57962">
      <w:r>
        <w:separator/>
      </w:r>
    </w:p>
  </w:footnote>
  <w:footnote w:type="continuationSeparator" w:id="0">
    <w:p w14:paraId="16561685" w14:textId="77777777" w:rsidR="00EA2736" w:rsidRDefault="00EA2736" w:rsidP="00E5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561D" w14:textId="77777777" w:rsidR="00B97175" w:rsidRDefault="00B97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353F" w14:textId="77777777" w:rsidR="00B367B3" w:rsidRDefault="00687413" w:rsidP="00687413">
    <w:pPr>
      <w:jc w:val="center"/>
      <w:rPr>
        <w:b/>
        <w:bCs/>
        <w:color w:val="0070C0"/>
        <w:rtl/>
      </w:rPr>
    </w:pPr>
    <w:bookmarkStart w:id="0" w:name="OLE_LINK12"/>
    <w:bookmarkStart w:id="1" w:name="OLE_LINK13"/>
    <w:bookmarkStart w:id="2" w:name="_Hlk452472403"/>
    <w:bookmarkStart w:id="3" w:name="OLE_LINK14"/>
    <w:bookmarkStart w:id="4" w:name="OLE_LINK15"/>
    <w:bookmarkStart w:id="5" w:name="_Hlk452472428"/>
    <w:r>
      <w:rPr>
        <w:noProof/>
      </w:rPr>
      <w:drawing>
        <wp:inline distT="0" distB="0" distL="0" distR="0" wp14:anchorId="087D553A" wp14:editId="4B3B4ADE">
          <wp:extent cx="1666240" cy="1190625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17"/>
                  <a:stretch/>
                </pic:blipFill>
                <pic:spPr bwMode="auto">
                  <a:xfrm>
                    <a:off x="0" y="0"/>
                    <a:ext cx="166624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6" w:name="OLE_LINK1"/>
    <w:bookmarkStart w:id="7" w:name="OLE_LINK2"/>
    <w:bookmarkStart w:id="8" w:name="OLE_LINK3"/>
    <w:bookmarkStart w:id="9" w:name="OLE_LINK4"/>
  </w:p>
  <w:p w14:paraId="030C8C7B" w14:textId="77777777" w:rsidR="00CF1342" w:rsidRDefault="00B367B3" w:rsidP="00B367B3">
    <w:pPr>
      <w:tabs>
        <w:tab w:val="center" w:pos="4534"/>
        <w:tab w:val="left" w:pos="6802"/>
      </w:tabs>
      <w:rPr>
        <w:b/>
        <w:bCs/>
        <w:color w:val="0070C0"/>
        <w:rtl/>
      </w:rPr>
    </w:pPr>
    <w:r>
      <w:rPr>
        <w:rFonts w:hint="cs"/>
        <w:b/>
        <w:bCs/>
        <w:color w:val="0070C0"/>
        <w:rtl/>
      </w:rPr>
      <w:t xml:space="preserve">         </w:t>
    </w:r>
    <w:r w:rsidR="00CF1342">
      <w:rPr>
        <w:rFonts w:hint="cs"/>
        <w:b/>
        <w:bCs/>
        <w:color w:val="0070C0"/>
        <w:rtl/>
      </w:rPr>
      <w:t xml:space="preserve">חקלאות, מיון ואריזה </w:t>
    </w:r>
    <w:r>
      <w:rPr>
        <w:rFonts w:hint="cs"/>
        <w:b/>
        <w:bCs/>
        <w:color w:val="0070C0"/>
        <w:rtl/>
      </w:rPr>
      <w:t xml:space="preserve">                          </w:t>
    </w:r>
    <w:r w:rsidR="00AE0F49">
      <w:rPr>
        <w:rFonts w:hint="cs"/>
        <w:b/>
        <w:bCs/>
        <w:color w:val="0070C0"/>
        <w:rtl/>
      </w:rPr>
      <w:t xml:space="preserve">       </w:t>
    </w:r>
    <w:r w:rsidR="00AE0F49" w:rsidRPr="00AE0F49">
      <w:rPr>
        <w:b/>
        <w:bCs/>
        <w:color w:val="0070C0"/>
        <w:rtl/>
      </w:rPr>
      <w:t>מפעלי הכימיה</w:t>
    </w:r>
    <w:r w:rsidR="00CF1342">
      <w:rPr>
        <w:rFonts w:hint="cs"/>
        <w:b/>
        <w:bCs/>
        <w:color w:val="0070C0"/>
        <w:rtl/>
      </w:rPr>
      <w:tab/>
    </w:r>
    <w:r>
      <w:rPr>
        <w:rFonts w:hint="cs"/>
        <w:b/>
        <w:bCs/>
        <w:color w:val="0070C0"/>
        <w:rtl/>
      </w:rPr>
      <w:t xml:space="preserve"> </w:t>
    </w:r>
    <w:r w:rsidR="00CF1342">
      <w:rPr>
        <w:rFonts w:hint="cs"/>
        <w:b/>
        <w:bCs/>
        <w:color w:val="0070C0"/>
        <w:rtl/>
      </w:rPr>
      <w:t xml:space="preserve">מלונות </w:t>
    </w:r>
    <w:r w:rsidR="00CF1342">
      <w:rPr>
        <w:b/>
        <w:bCs/>
        <w:color w:val="0070C0"/>
        <w:rtl/>
      </w:rPr>
      <w:t>–</w:t>
    </w:r>
    <w:r w:rsidR="00CF1342">
      <w:rPr>
        <w:rFonts w:hint="cs"/>
        <w:b/>
        <w:bCs/>
        <w:color w:val="0070C0"/>
        <w:rtl/>
      </w:rPr>
      <w:t xml:space="preserve">   אירוח  </w:t>
    </w:r>
    <w:r w:rsidR="00CF1342">
      <w:rPr>
        <w:b/>
        <w:bCs/>
        <w:color w:val="0070C0"/>
        <w:rtl/>
      </w:rPr>
      <w:t>–</w:t>
    </w:r>
    <w:r w:rsidR="00CF1342">
      <w:rPr>
        <w:rFonts w:hint="cs"/>
        <w:b/>
        <w:bCs/>
        <w:color w:val="0070C0"/>
        <w:rtl/>
      </w:rPr>
      <w:t xml:space="preserve">   תיירות</w:t>
    </w:r>
    <w:r w:rsidR="00CF1342">
      <w:rPr>
        <w:b/>
        <w:bCs/>
        <w:color w:val="0070C0"/>
        <w:rtl/>
      </w:rPr>
      <w:br/>
    </w:r>
    <w:r>
      <w:rPr>
        <w:rFonts w:hint="cs"/>
        <w:b/>
        <w:bCs/>
        <w:color w:val="0070C0"/>
        <w:rtl/>
      </w:rPr>
      <w:t xml:space="preserve">         </w:t>
    </w:r>
    <w:r w:rsidR="00CF1342">
      <w:rPr>
        <w:rFonts w:hint="cs"/>
        <w:b/>
        <w:bCs/>
        <w:color w:val="0070C0"/>
        <w:rtl/>
      </w:rPr>
      <w:t>גנני הנוי והמשתלות</w:t>
    </w:r>
    <w:r w:rsidR="00AE0F49">
      <w:rPr>
        <w:rFonts w:hint="cs"/>
        <w:b/>
        <w:bCs/>
        <w:color w:val="0070C0"/>
        <w:rtl/>
      </w:rPr>
      <w:t xml:space="preserve">                                                                                       </w:t>
    </w:r>
    <w:r w:rsidR="00CF1342">
      <w:rPr>
        <w:rFonts w:hint="cs"/>
        <w:b/>
        <w:bCs/>
        <w:color w:val="0070C0"/>
        <w:rtl/>
      </w:rPr>
      <w:t>אולמות  שמחה  וגני אירועים</w:t>
    </w:r>
    <w:r w:rsidR="00CF1342">
      <w:rPr>
        <w:b/>
        <w:bCs/>
        <w:color w:val="0070C0"/>
        <w:rtl/>
      </w:rPr>
      <w:br/>
    </w:r>
    <w:r w:rsidR="009E6940">
      <w:rPr>
        <w:rFonts w:hint="cs"/>
        <w:b/>
        <w:bCs/>
        <w:color w:val="0070C0"/>
        <w:rtl/>
      </w:rPr>
      <w:t xml:space="preserve">     </w:t>
    </w:r>
    <w:r>
      <w:rPr>
        <w:rFonts w:hint="cs"/>
        <w:b/>
        <w:bCs/>
        <w:color w:val="0070C0"/>
        <w:rtl/>
      </w:rPr>
      <w:t xml:space="preserve">    </w:t>
    </w:r>
    <w:proofErr w:type="spellStart"/>
    <w:r w:rsidR="00CF1342">
      <w:rPr>
        <w:rFonts w:hint="cs"/>
        <w:b/>
        <w:bCs/>
        <w:color w:val="0070C0"/>
        <w:rtl/>
      </w:rPr>
      <w:t>וטרקטוראים</w:t>
    </w:r>
    <w:proofErr w:type="spellEnd"/>
    <w:r w:rsidR="00CF1342">
      <w:rPr>
        <w:rFonts w:hint="cs"/>
        <w:b/>
        <w:bCs/>
        <w:color w:val="0070C0"/>
        <w:rtl/>
      </w:rPr>
      <w:t xml:space="preserve">      </w:t>
    </w:r>
    <w:r w:rsidR="00CF1342">
      <w:rPr>
        <w:rFonts w:hint="cs"/>
        <w:b/>
        <w:bCs/>
        <w:color w:val="0070C0"/>
        <w:rtl/>
      </w:rPr>
      <w:tab/>
    </w:r>
    <w:r w:rsidR="00CF1342">
      <w:rPr>
        <w:rFonts w:hint="cs"/>
        <w:b/>
        <w:bCs/>
        <w:color w:val="0070C0"/>
        <w:rtl/>
      </w:rPr>
      <w:tab/>
    </w:r>
    <w:r>
      <w:rPr>
        <w:rFonts w:hint="cs"/>
        <w:b/>
        <w:bCs/>
        <w:color w:val="0070C0"/>
        <w:rtl/>
      </w:rPr>
      <w:t xml:space="preserve"> </w:t>
    </w:r>
    <w:r w:rsidR="00CF1342">
      <w:rPr>
        <w:rFonts w:hint="cs"/>
        <w:b/>
        <w:bCs/>
        <w:color w:val="0070C0"/>
        <w:rtl/>
      </w:rPr>
      <w:t>בתי הארחה ואכסניות הנוער</w:t>
    </w:r>
  </w:p>
  <w:p w14:paraId="1375EEF4" w14:textId="77777777" w:rsidR="00CF1342" w:rsidRDefault="006F7B6D" w:rsidP="00171403">
    <w:pPr>
      <w:jc w:val="center"/>
      <w:rPr>
        <w:b/>
        <w:bCs/>
        <w:color w:val="0070C0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B3F459" wp14:editId="5EB1E208">
              <wp:simplePos x="0" y="0"/>
              <wp:positionH relativeFrom="column">
                <wp:posOffset>97790</wp:posOffset>
              </wp:positionH>
              <wp:positionV relativeFrom="paragraph">
                <wp:posOffset>106679</wp:posOffset>
              </wp:positionV>
              <wp:extent cx="6267450" cy="0"/>
              <wp:effectExtent l="19050" t="19050" r="0" b="19050"/>
              <wp:wrapNone/>
              <wp:docPr id="7" name="מחבר ישר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674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5F1F1" id="מחבר ישר 7" o:spid="_x0000_s1026" style="position:absolute;left:0;text-align:left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7pt,8.4pt" to="501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" strokecolor="#4a7ebb" strokeweight="2.25pt">
              <o:lock v:ext="edit" shapetype="f"/>
            </v:line>
          </w:pict>
        </mc:Fallback>
      </mc:AlternateContent>
    </w:r>
    <w:bookmarkEnd w:id="0"/>
    <w:bookmarkEnd w:id="1"/>
    <w:bookmarkEnd w:id="2"/>
    <w:bookmarkEnd w:id="3"/>
    <w:bookmarkEnd w:id="4"/>
    <w:bookmarkEnd w:id="5"/>
  </w:p>
  <w:bookmarkEnd w:id="6"/>
  <w:bookmarkEnd w:id="7"/>
  <w:bookmarkEnd w:id="8"/>
  <w:bookmarkEnd w:id="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408E" w14:textId="77777777" w:rsidR="00B97175" w:rsidRDefault="00B97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27F0"/>
    <w:multiLevelType w:val="hybridMultilevel"/>
    <w:tmpl w:val="97400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20A5"/>
    <w:multiLevelType w:val="hybridMultilevel"/>
    <w:tmpl w:val="D2CA2A86"/>
    <w:lvl w:ilvl="0" w:tplc="75D6FF40">
      <w:numFmt w:val="bullet"/>
      <w:lvlText w:val=""/>
      <w:lvlJc w:val="left"/>
      <w:pPr>
        <w:ind w:left="1294" w:hanging="360"/>
      </w:pPr>
      <w:rPr>
        <w:rFonts w:ascii="Symbol" w:eastAsiaTheme="minorHAnsi" w:hAnsi="Symbol" w:cs="David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2" w15:restartNumberingAfterBreak="0">
    <w:nsid w:val="78A80B37"/>
    <w:multiLevelType w:val="hybridMultilevel"/>
    <w:tmpl w:val="DCBA8532"/>
    <w:lvl w:ilvl="0" w:tplc="82349F3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20D96"/>
    <w:multiLevelType w:val="hybridMultilevel"/>
    <w:tmpl w:val="183C08CA"/>
    <w:lvl w:ilvl="0" w:tplc="AD2CE84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David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741489315">
    <w:abstractNumId w:val="3"/>
  </w:num>
  <w:num w:numId="2" w16cid:durableId="172884590">
    <w:abstractNumId w:val="0"/>
  </w:num>
  <w:num w:numId="3" w16cid:durableId="249195912">
    <w:abstractNumId w:val="1"/>
  </w:num>
  <w:num w:numId="4" w16cid:durableId="18402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6D"/>
    <w:rsid w:val="00015AB2"/>
    <w:rsid w:val="000203B7"/>
    <w:rsid w:val="00045F33"/>
    <w:rsid w:val="00055407"/>
    <w:rsid w:val="000673FF"/>
    <w:rsid w:val="000B5144"/>
    <w:rsid w:val="000B6E6B"/>
    <w:rsid w:val="001304C3"/>
    <w:rsid w:val="00154049"/>
    <w:rsid w:val="00171403"/>
    <w:rsid w:val="00186C97"/>
    <w:rsid w:val="00243A28"/>
    <w:rsid w:val="002A63A2"/>
    <w:rsid w:val="00361AA0"/>
    <w:rsid w:val="004412C4"/>
    <w:rsid w:val="004D4266"/>
    <w:rsid w:val="004D752D"/>
    <w:rsid w:val="004E6231"/>
    <w:rsid w:val="005062D5"/>
    <w:rsid w:val="00523AB4"/>
    <w:rsid w:val="00562FBA"/>
    <w:rsid w:val="00573F34"/>
    <w:rsid w:val="006103FD"/>
    <w:rsid w:val="00610AEA"/>
    <w:rsid w:val="00661758"/>
    <w:rsid w:val="00677584"/>
    <w:rsid w:val="00687413"/>
    <w:rsid w:val="006A349D"/>
    <w:rsid w:val="006C68C9"/>
    <w:rsid w:val="006F6F9A"/>
    <w:rsid w:val="006F7B6D"/>
    <w:rsid w:val="00711CAF"/>
    <w:rsid w:val="00725D0A"/>
    <w:rsid w:val="00727DF8"/>
    <w:rsid w:val="007579B1"/>
    <w:rsid w:val="00761AB5"/>
    <w:rsid w:val="007629B9"/>
    <w:rsid w:val="007A2102"/>
    <w:rsid w:val="007B2ECE"/>
    <w:rsid w:val="007F234F"/>
    <w:rsid w:val="00806808"/>
    <w:rsid w:val="00851DA0"/>
    <w:rsid w:val="00877F75"/>
    <w:rsid w:val="00881059"/>
    <w:rsid w:val="008C1C48"/>
    <w:rsid w:val="008D00F8"/>
    <w:rsid w:val="008D24AC"/>
    <w:rsid w:val="00926442"/>
    <w:rsid w:val="00966FEA"/>
    <w:rsid w:val="00985B01"/>
    <w:rsid w:val="00997867"/>
    <w:rsid w:val="009C07DF"/>
    <w:rsid w:val="009D2C41"/>
    <w:rsid w:val="009E6940"/>
    <w:rsid w:val="00A07DA6"/>
    <w:rsid w:val="00A21FF6"/>
    <w:rsid w:val="00A43923"/>
    <w:rsid w:val="00A45707"/>
    <w:rsid w:val="00A672A2"/>
    <w:rsid w:val="00A7686C"/>
    <w:rsid w:val="00A816D8"/>
    <w:rsid w:val="00A92721"/>
    <w:rsid w:val="00A93397"/>
    <w:rsid w:val="00AD59B2"/>
    <w:rsid w:val="00AE0F49"/>
    <w:rsid w:val="00B118D9"/>
    <w:rsid w:val="00B17CE9"/>
    <w:rsid w:val="00B367B3"/>
    <w:rsid w:val="00B97175"/>
    <w:rsid w:val="00C13236"/>
    <w:rsid w:val="00C819F0"/>
    <w:rsid w:val="00CA3586"/>
    <w:rsid w:val="00CB51FF"/>
    <w:rsid w:val="00CD0C5C"/>
    <w:rsid w:val="00CD3FF5"/>
    <w:rsid w:val="00CF1342"/>
    <w:rsid w:val="00CF2B1A"/>
    <w:rsid w:val="00CF6B41"/>
    <w:rsid w:val="00D1030A"/>
    <w:rsid w:val="00D31FFC"/>
    <w:rsid w:val="00D511C2"/>
    <w:rsid w:val="00D64671"/>
    <w:rsid w:val="00D73D33"/>
    <w:rsid w:val="00D82F58"/>
    <w:rsid w:val="00DC1979"/>
    <w:rsid w:val="00E44233"/>
    <w:rsid w:val="00E44A6E"/>
    <w:rsid w:val="00E57962"/>
    <w:rsid w:val="00E83FF3"/>
    <w:rsid w:val="00E93647"/>
    <w:rsid w:val="00E965D1"/>
    <w:rsid w:val="00EA2736"/>
    <w:rsid w:val="00EA5FAE"/>
    <w:rsid w:val="00EC3264"/>
    <w:rsid w:val="00EF329C"/>
    <w:rsid w:val="00F34B2B"/>
    <w:rsid w:val="00F46415"/>
    <w:rsid w:val="00F811D5"/>
    <w:rsid w:val="00FC2E11"/>
    <w:rsid w:val="00FC799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BDDE3"/>
  <w15:chartTrackingRefBased/>
  <w15:docId w15:val="{3B3F2115-BDE5-4D15-B653-A0A7547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D5"/>
    <w:pPr>
      <w:bidi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96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E57962"/>
  </w:style>
  <w:style w:type="paragraph" w:styleId="a5">
    <w:name w:val="footer"/>
    <w:basedOn w:val="a"/>
    <w:link w:val="a6"/>
    <w:uiPriority w:val="99"/>
    <w:unhideWhenUsed/>
    <w:rsid w:val="00E5796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E57962"/>
  </w:style>
  <w:style w:type="paragraph" w:styleId="a7">
    <w:name w:val="Balloon Text"/>
    <w:basedOn w:val="a"/>
    <w:link w:val="a8"/>
    <w:uiPriority w:val="99"/>
    <w:semiHidden/>
    <w:unhideWhenUsed/>
    <w:rsid w:val="00E5796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E5796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00F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062D5"/>
    <w:pPr>
      <w:ind w:left="720"/>
      <w:contextualSpacing/>
    </w:pPr>
  </w:style>
  <w:style w:type="paragraph" w:styleId="aa">
    <w:name w:val="No Spacing"/>
    <w:uiPriority w:val="1"/>
    <w:qFormat/>
    <w:rsid w:val="00015AB2"/>
    <w:pPr>
      <w:ind w:left="1077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ty@histadrut.org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li.tae\Desktop\&#1488;&#1497;&#1490;&#1493;&#1491;%20&#1514;&#1489;&#1504;&#1497;&#1514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B9AA-4122-4D34-9CB3-F576AEBD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איגוד תבנית</Template>
  <TotalTime>1</TotalTime>
  <Pages>1</Pages>
  <Words>156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Links>
    <vt:vector size="6" baseType="variant">
      <vt:variant>
        <vt:i4>65599</vt:i4>
      </vt:variant>
      <vt:variant>
        <vt:i4>0</vt:i4>
      </vt:variant>
      <vt:variant>
        <vt:i4>0</vt:i4>
      </vt:variant>
      <vt:variant>
        <vt:i4>5</vt:i4>
      </vt:variant>
      <vt:variant>
        <vt:lpwstr>mailto:Shuli.tae@histadrut.org.il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שולי ברזילי</dc:creator>
  <cp:keywords/>
  <cp:lastModifiedBy>אירית יוסף</cp:lastModifiedBy>
  <cp:revision>2</cp:revision>
  <cp:lastPrinted>2019-10-07T08:53:00Z</cp:lastPrinted>
  <dcterms:created xsi:type="dcterms:W3CDTF">2023-03-29T07:25:00Z</dcterms:created>
  <dcterms:modified xsi:type="dcterms:W3CDTF">2023-03-29T07:25:00Z</dcterms:modified>
</cp:coreProperties>
</file>